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14" w:rsidRDefault="00BB7314" w:rsidP="00BB7314">
      <w:pPr>
        <w:ind w:left="6096"/>
        <w:rPr>
          <w:rFonts w:ascii="Times New Roman" w:hAnsi="Times New Roman" w:cs="Times New Roman"/>
          <w:sz w:val="28"/>
          <w:szCs w:val="28"/>
          <w:lang w:val="en-US"/>
        </w:rPr>
      </w:pPr>
    </w:p>
    <w:p w:rsidR="00BB7314" w:rsidRDefault="00BB7314" w:rsidP="00BB7314">
      <w:pPr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B7314" w:rsidRDefault="00BB7314" w:rsidP="00BB7314">
      <w:pPr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Троицкого сельского  поселения</w:t>
      </w:r>
    </w:p>
    <w:p w:rsidR="00BB7314" w:rsidRDefault="00BB7314" w:rsidP="00BB7314">
      <w:pPr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Позняк В.И.</w:t>
      </w:r>
    </w:p>
    <w:p w:rsidR="00BB7314" w:rsidRPr="001F6661" w:rsidRDefault="00BB7314" w:rsidP="00BB7314">
      <w:pPr>
        <w:ind w:left="6096"/>
        <w:rPr>
          <w:rFonts w:ascii="Times New Roman" w:hAnsi="Times New Roman" w:cs="Times New Roman"/>
          <w:i/>
          <w:sz w:val="22"/>
          <w:szCs w:val="22"/>
        </w:rPr>
      </w:pPr>
    </w:p>
    <w:p w:rsidR="00BB7314" w:rsidRDefault="00BB7314" w:rsidP="00BB7314">
      <w:pPr>
        <w:spacing w:line="360" w:lineRule="exact"/>
      </w:pPr>
      <w:r w:rsidRPr="001F6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« 25 »   декабря</w:t>
      </w:r>
      <w:r>
        <w:rPr>
          <w:rFonts w:ascii="Times New Roman" w:hAnsi="Times New Roman" w:cs="Times New Roman"/>
          <w:sz w:val="28"/>
          <w:szCs w:val="28"/>
        </w:rPr>
        <w:t xml:space="preserve">    202</w:t>
      </w:r>
      <w:r w:rsidRPr="00BB731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BB7314" w:rsidRDefault="00BB7314" w:rsidP="00BB7314">
      <w:pPr>
        <w:spacing w:line="360" w:lineRule="exact"/>
      </w:pPr>
    </w:p>
    <w:p w:rsidR="00BB7314" w:rsidRDefault="00BB7314" w:rsidP="00BB7314">
      <w:pPr>
        <w:spacing w:line="360" w:lineRule="exact"/>
      </w:pPr>
    </w:p>
    <w:p w:rsidR="00BB7314" w:rsidRDefault="00BB7314" w:rsidP="00BB7314">
      <w:pPr>
        <w:spacing w:line="525" w:lineRule="exact"/>
      </w:pPr>
    </w:p>
    <w:p w:rsidR="00BB7314" w:rsidRDefault="00BB7314" w:rsidP="00BB7314">
      <w:pPr>
        <w:rPr>
          <w:sz w:val="2"/>
          <w:szCs w:val="2"/>
        </w:rPr>
        <w:sectPr w:rsidR="00BB7314" w:rsidSect="00BB7314">
          <w:pgSz w:w="11909" w:h="16838"/>
          <w:pgMar w:top="260" w:right="578" w:bottom="2226" w:left="578" w:header="0" w:footer="3" w:gutter="0"/>
          <w:cols w:space="720"/>
          <w:noEndnote/>
          <w:docGrid w:linePitch="360"/>
        </w:sectPr>
      </w:pPr>
    </w:p>
    <w:p w:rsidR="00BB7314" w:rsidRPr="00341624" w:rsidRDefault="00BB7314" w:rsidP="00BB7314">
      <w:pPr>
        <w:pStyle w:val="20"/>
        <w:framePr w:w="10310" w:wrap="notBeside" w:vAnchor="text" w:hAnchor="text" w:xAlign="center" w:y="1"/>
        <w:shd w:val="clear" w:color="auto" w:fill="auto"/>
        <w:rPr>
          <w:sz w:val="28"/>
          <w:szCs w:val="28"/>
        </w:rPr>
      </w:pPr>
      <w:r w:rsidRPr="00341624">
        <w:rPr>
          <w:sz w:val="28"/>
          <w:szCs w:val="28"/>
        </w:rPr>
        <w:t xml:space="preserve">Перспективный план работы </w:t>
      </w:r>
    </w:p>
    <w:p w:rsidR="00BB7314" w:rsidRPr="00341624" w:rsidRDefault="00BB7314" w:rsidP="00BB7314">
      <w:pPr>
        <w:pStyle w:val="20"/>
        <w:framePr w:w="10310" w:wrap="notBeside" w:vAnchor="text" w:hAnchor="text" w:xAlign="center" w:y="1"/>
        <w:shd w:val="clear" w:color="auto" w:fill="auto"/>
        <w:rPr>
          <w:sz w:val="28"/>
          <w:szCs w:val="28"/>
        </w:rPr>
      </w:pPr>
      <w:r w:rsidRPr="00341624">
        <w:rPr>
          <w:sz w:val="28"/>
          <w:szCs w:val="28"/>
        </w:rPr>
        <w:t>Муниципальное казенное учреждение «Социально - культурный центр Троицкого сельского поселения»</w:t>
      </w:r>
    </w:p>
    <w:p w:rsidR="00BB7314" w:rsidRPr="00341624" w:rsidRDefault="00BB7314" w:rsidP="00BB7314">
      <w:pPr>
        <w:pStyle w:val="20"/>
        <w:framePr w:w="10310" w:wrap="notBeside" w:vAnchor="text" w:hAnchor="text" w:xAlign="center" w:y="1"/>
        <w:shd w:val="clear" w:color="auto" w:fill="auto"/>
        <w:rPr>
          <w:sz w:val="28"/>
          <w:szCs w:val="28"/>
        </w:rPr>
      </w:pPr>
      <w:r w:rsidRPr="00341624">
        <w:rPr>
          <w:sz w:val="28"/>
          <w:szCs w:val="28"/>
        </w:rPr>
        <w:t>на 202</w:t>
      </w:r>
      <w:r w:rsidRPr="00341624">
        <w:rPr>
          <w:sz w:val="28"/>
          <w:szCs w:val="28"/>
          <w:lang w:val="en-US"/>
        </w:rPr>
        <w:t>2</w:t>
      </w:r>
      <w:r w:rsidRPr="00341624">
        <w:rPr>
          <w:sz w:val="28"/>
          <w:szCs w:val="28"/>
        </w:rPr>
        <w:t xml:space="preserve"> год.   </w:t>
      </w:r>
    </w:p>
    <w:p w:rsidR="00BB7314" w:rsidRPr="00341624" w:rsidRDefault="00BB7314" w:rsidP="00BB7314">
      <w:pPr>
        <w:pStyle w:val="a4"/>
        <w:framePr w:w="10310" w:wrap="notBeside" w:vAnchor="text" w:hAnchor="text" w:xAlign="center" w:y="1"/>
        <w:numPr>
          <w:ilvl w:val="0"/>
          <w:numId w:val="1"/>
        </w:numPr>
        <w:shd w:val="clear" w:color="auto" w:fill="auto"/>
        <w:rPr>
          <w:rStyle w:val="13pt"/>
          <w:color w:val="auto"/>
          <w:sz w:val="28"/>
          <w:szCs w:val="28"/>
          <w:shd w:val="clear" w:color="auto" w:fill="auto"/>
          <w:lang w:eastAsia="en-US" w:bidi="ar-SA"/>
        </w:rPr>
      </w:pPr>
      <w:r w:rsidRPr="00341624">
        <w:rPr>
          <w:rStyle w:val="13pt"/>
          <w:sz w:val="28"/>
          <w:szCs w:val="28"/>
        </w:rPr>
        <w:t>Организационная, контрольно - аналитическая работа</w:t>
      </w:r>
    </w:p>
    <w:p w:rsidR="00BB7314" w:rsidRPr="00341624" w:rsidRDefault="00BB7314" w:rsidP="00BB7314">
      <w:pPr>
        <w:pStyle w:val="a4"/>
        <w:framePr w:w="10310" w:wrap="notBeside" w:vAnchor="text" w:hAnchor="text" w:xAlign="center" w:y="1"/>
        <w:shd w:val="clear" w:color="auto" w:fill="auto"/>
        <w:ind w:left="360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4258"/>
        <w:gridCol w:w="2443"/>
        <w:gridCol w:w="2962"/>
      </w:tblGrid>
      <w:tr w:rsidR="00BB7314" w:rsidRPr="00341624" w:rsidTr="001469F6">
        <w:trPr>
          <w:trHeight w:hRule="exact" w:val="67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after="60" w:line="260" w:lineRule="exact"/>
              <w:ind w:left="2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№</w:t>
            </w:r>
          </w:p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before="60" w:line="260" w:lineRule="exact"/>
              <w:ind w:left="220" w:firstLine="0"/>
              <w:rPr>
                <w:sz w:val="28"/>
                <w:szCs w:val="28"/>
              </w:rPr>
            </w:pPr>
            <w:proofErr w:type="spellStart"/>
            <w:proofErr w:type="gramStart"/>
            <w:r w:rsidRPr="00341624">
              <w:rPr>
                <w:rStyle w:val="13pt1"/>
                <w:rFonts w:eastAsia="Arial"/>
                <w:sz w:val="28"/>
                <w:szCs w:val="28"/>
              </w:rPr>
              <w:t>п</w:t>
            </w:r>
            <w:proofErr w:type="spellEnd"/>
            <w:proofErr w:type="gramEnd"/>
            <w:r w:rsidRPr="00341624">
              <w:rPr>
                <w:rStyle w:val="13pt1"/>
                <w:rFonts w:eastAsia="Arial"/>
                <w:sz w:val="28"/>
                <w:szCs w:val="28"/>
              </w:rPr>
              <w:t>/</w:t>
            </w:r>
            <w:proofErr w:type="spellStart"/>
            <w:r w:rsidRPr="00341624">
              <w:rPr>
                <w:rStyle w:val="13pt1"/>
                <w:rFonts w:eastAsia="Arial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1"/>
                <w:rFonts w:eastAsia="Arial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6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1"/>
                <w:rFonts w:eastAsia="Arial"/>
                <w:sz w:val="28"/>
                <w:szCs w:val="28"/>
              </w:rPr>
              <w:t>Дата и место проведения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proofErr w:type="gramStart"/>
            <w:r w:rsidRPr="00341624">
              <w:rPr>
                <w:rStyle w:val="13pt1"/>
                <w:rFonts w:eastAsia="Arial"/>
                <w:sz w:val="28"/>
                <w:szCs w:val="28"/>
              </w:rPr>
              <w:t>Ответственный</w:t>
            </w:r>
            <w:proofErr w:type="gramEnd"/>
            <w:r w:rsidRPr="00341624">
              <w:rPr>
                <w:rStyle w:val="13pt1"/>
                <w:rFonts w:eastAsia="Arial"/>
                <w:sz w:val="28"/>
                <w:szCs w:val="28"/>
              </w:rPr>
              <w:t xml:space="preserve"> за проведение</w:t>
            </w:r>
          </w:p>
        </w:tc>
      </w:tr>
      <w:tr w:rsidR="00BB7314" w:rsidRPr="00341624" w:rsidTr="001469F6">
        <w:trPr>
          <w:trHeight w:hRule="exact" w:val="193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left="2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  <w:lang w:val="en-US"/>
              </w:rPr>
              <w:t>1</w:t>
            </w:r>
            <w:r w:rsidRPr="00341624">
              <w:rPr>
                <w:rStyle w:val="13pt0"/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left="1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Разработка нормативных документов (положений, сметной документации), сценарного материала краевых культурных мероприятий согласно плану работы «СКЦ»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В течени</w:t>
            </w:r>
            <w:proofErr w:type="gramStart"/>
            <w:r w:rsidRPr="00341624">
              <w:rPr>
                <w:rStyle w:val="13pt0"/>
                <w:rFonts w:eastAsia="Arial"/>
                <w:sz w:val="28"/>
                <w:szCs w:val="28"/>
              </w:rPr>
              <w:t>и</w:t>
            </w:r>
            <w:proofErr w:type="gramEnd"/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 года «СКЦ»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ind w:firstLine="0"/>
              <w:jc w:val="center"/>
              <w:rPr>
                <w:rStyle w:val="13pt0"/>
                <w:rFonts w:eastAsia="Arial"/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Романов О.М.</w:t>
            </w:r>
          </w:p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 Романова В.П.</w:t>
            </w:r>
          </w:p>
        </w:tc>
      </w:tr>
      <w:tr w:rsidR="00BB7314" w:rsidRPr="00341624" w:rsidTr="001469F6">
        <w:trPr>
          <w:trHeight w:hRule="exact" w:val="195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left="2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  <w:lang w:val="en-US"/>
              </w:rPr>
              <w:t>2</w:t>
            </w:r>
            <w:r w:rsidRPr="00341624">
              <w:rPr>
                <w:rStyle w:val="13pt0"/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Пополнение информационных баз данных по различным направлениям народного Кубанского творчества и культурно - </w:t>
            </w:r>
            <w:proofErr w:type="spellStart"/>
            <w:r w:rsidRPr="00341624">
              <w:rPr>
                <w:rStyle w:val="13pt0"/>
                <w:rFonts w:eastAsia="Arial"/>
                <w:sz w:val="28"/>
                <w:szCs w:val="28"/>
              </w:rPr>
              <w:t>досуговой</w:t>
            </w:r>
            <w:proofErr w:type="spellEnd"/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В течени</w:t>
            </w:r>
            <w:proofErr w:type="gramStart"/>
            <w:r w:rsidRPr="00341624">
              <w:rPr>
                <w:rStyle w:val="13pt0"/>
                <w:rFonts w:eastAsia="Arial"/>
                <w:sz w:val="28"/>
                <w:szCs w:val="28"/>
              </w:rPr>
              <w:t>и</w:t>
            </w:r>
            <w:proofErr w:type="gramEnd"/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 года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left="14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Романова В.П.</w:t>
            </w:r>
          </w:p>
        </w:tc>
      </w:tr>
      <w:tr w:rsidR="00BB7314" w:rsidRPr="00341624" w:rsidTr="001469F6">
        <w:trPr>
          <w:trHeight w:hRule="exact" w:val="65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left="2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  <w:lang w:val="en-US"/>
              </w:rPr>
              <w:t>3</w:t>
            </w:r>
            <w:r w:rsidRPr="00341624">
              <w:rPr>
                <w:rStyle w:val="13pt0"/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left="1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Участие в совещаниях и семинарах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after="6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Согласно</w:t>
            </w:r>
          </w:p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before="6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графика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rStyle w:val="13pt0"/>
                <w:rFonts w:eastAsia="Arial"/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Романов О.М. </w:t>
            </w:r>
          </w:p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Работники «СКЦ»</w:t>
            </w:r>
          </w:p>
        </w:tc>
      </w:tr>
      <w:tr w:rsidR="00BB7314" w:rsidRPr="00341624" w:rsidTr="00341624">
        <w:trPr>
          <w:trHeight w:hRule="exact" w:val="16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left="2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  <w:lang w:val="en-US"/>
              </w:rPr>
              <w:t>4</w:t>
            </w:r>
            <w:r w:rsidRPr="00341624">
              <w:rPr>
                <w:rStyle w:val="13pt0"/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322" w:lineRule="exact"/>
              <w:ind w:left="120" w:firstLine="0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Организация участия любительских клубов, коллективов, исполнителей, в фестивалях, конкурсах, ярмарках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В течени</w:t>
            </w:r>
            <w:proofErr w:type="gramStart"/>
            <w:r w:rsidRPr="00341624">
              <w:rPr>
                <w:rStyle w:val="13pt0"/>
                <w:rFonts w:eastAsia="Arial"/>
                <w:sz w:val="28"/>
                <w:szCs w:val="28"/>
              </w:rPr>
              <w:t>и</w:t>
            </w:r>
            <w:proofErr w:type="gramEnd"/>
            <w:r w:rsidRPr="00341624">
              <w:rPr>
                <w:rStyle w:val="13pt0"/>
                <w:rFonts w:eastAsia="Arial"/>
                <w:sz w:val="28"/>
                <w:szCs w:val="28"/>
              </w:rPr>
              <w:t xml:space="preserve"> года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341624" w:rsidRDefault="00BB7314" w:rsidP="001469F6">
            <w:pPr>
              <w:pStyle w:val="1"/>
              <w:framePr w:w="10310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  <w:rPr>
                <w:sz w:val="28"/>
                <w:szCs w:val="28"/>
              </w:rPr>
            </w:pPr>
            <w:r w:rsidRPr="00341624">
              <w:rPr>
                <w:rStyle w:val="13pt0"/>
                <w:rFonts w:eastAsia="Arial"/>
                <w:sz w:val="28"/>
                <w:szCs w:val="28"/>
              </w:rPr>
              <w:t>Руководители клубов</w:t>
            </w:r>
          </w:p>
        </w:tc>
      </w:tr>
    </w:tbl>
    <w:p w:rsidR="00BB7314" w:rsidRDefault="00BB7314" w:rsidP="00BB7314">
      <w:pPr>
        <w:rPr>
          <w:sz w:val="28"/>
          <w:szCs w:val="28"/>
        </w:rPr>
      </w:pPr>
    </w:p>
    <w:p w:rsidR="00341624" w:rsidRDefault="00341624" w:rsidP="00BB7314">
      <w:pPr>
        <w:rPr>
          <w:sz w:val="28"/>
          <w:szCs w:val="28"/>
        </w:rPr>
      </w:pPr>
    </w:p>
    <w:p w:rsidR="00341624" w:rsidRPr="00341624" w:rsidRDefault="00341624" w:rsidP="00BB7314">
      <w:pPr>
        <w:rPr>
          <w:sz w:val="28"/>
          <w:szCs w:val="28"/>
        </w:rPr>
      </w:pPr>
    </w:p>
    <w:p w:rsidR="00341624" w:rsidRPr="00341624" w:rsidRDefault="00341624">
      <w:pPr>
        <w:rPr>
          <w:sz w:val="28"/>
          <w:szCs w:val="28"/>
        </w:rPr>
      </w:pPr>
    </w:p>
    <w:sectPr w:rsidR="00341624" w:rsidRPr="00341624" w:rsidSect="009B5323">
      <w:type w:val="continuous"/>
      <w:pgSz w:w="11909" w:h="16838"/>
      <w:pgMar w:top="260" w:right="578" w:bottom="1902" w:left="60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F7C13"/>
    <w:multiLevelType w:val="hybridMultilevel"/>
    <w:tmpl w:val="E3B66D9E"/>
    <w:lvl w:ilvl="0" w:tplc="4A8C48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314"/>
    <w:rsid w:val="00216EAB"/>
    <w:rsid w:val="0025149E"/>
    <w:rsid w:val="00341624"/>
    <w:rsid w:val="004078F3"/>
    <w:rsid w:val="00452192"/>
    <w:rsid w:val="00BB7314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73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BB731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BB731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3pt">
    <w:name w:val="Подпись к таблице + 13 pt"/>
    <w:basedOn w:val="a3"/>
    <w:rsid w:val="00BB7314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BB731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3pt0">
    <w:name w:val="Основной текст + 13 pt;Не полужирный"/>
    <w:basedOn w:val="a5"/>
    <w:rsid w:val="00BB7314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3pt1">
    <w:name w:val="Основной текст + 13 pt"/>
    <w:basedOn w:val="a5"/>
    <w:rsid w:val="00BB7314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rial12pt">
    <w:name w:val="Основной текст + Arial;12 pt;Не полужирный"/>
    <w:basedOn w:val="a5"/>
    <w:rsid w:val="00BB7314"/>
    <w:rPr>
      <w:rFonts w:ascii="Arial" w:eastAsia="Arial" w:hAnsi="Arial" w:cs="Arial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pt">
    <w:name w:val="Основной текст + Arial;10 pt"/>
    <w:basedOn w:val="a5"/>
    <w:rsid w:val="00BB7314"/>
    <w:rPr>
      <w:rFonts w:ascii="Arial" w:eastAsia="Arial" w:hAnsi="Arial" w:cs="Arial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1">
    <w:name w:val="Основной текст1"/>
    <w:basedOn w:val="a"/>
    <w:link w:val="a5"/>
    <w:rsid w:val="00BB7314"/>
    <w:pPr>
      <w:shd w:val="clear" w:color="auto" w:fill="FFFFFF"/>
      <w:spacing w:line="317" w:lineRule="exact"/>
      <w:ind w:hanging="880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0">
    <w:name w:val="Подпись к таблице (2)"/>
    <w:basedOn w:val="a"/>
    <w:link w:val="2"/>
    <w:rsid w:val="00BB7314"/>
    <w:pPr>
      <w:shd w:val="clear" w:color="auto" w:fill="FFFFFF"/>
      <w:spacing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a4">
    <w:name w:val="Подпись к таблице"/>
    <w:basedOn w:val="a"/>
    <w:link w:val="a3"/>
    <w:rsid w:val="00BB7314"/>
    <w:pPr>
      <w:shd w:val="clear" w:color="auto" w:fill="FFFFFF"/>
      <w:spacing w:line="1070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2021-12-25T14:43:00Z</dcterms:created>
  <dcterms:modified xsi:type="dcterms:W3CDTF">2021-12-25T16:04:00Z</dcterms:modified>
</cp:coreProperties>
</file>